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9A37" w14:textId="77777777" w:rsidR="0050567A" w:rsidRDefault="0050567A" w:rsidP="00E64117">
      <w:pPr>
        <w:autoSpaceDE w:val="0"/>
        <w:autoSpaceDN w:val="0"/>
        <w:adjustRightInd w:val="0"/>
        <w:spacing w:after="0" w:line="240" w:lineRule="auto"/>
        <w:ind w:left="-540" w:right="-470"/>
        <w:jc w:val="center"/>
        <w:rPr>
          <w:rFonts w:ascii="Calibri" w:hAnsi="Calibri" w:cs="Calibri"/>
          <w:b/>
          <w:bCs/>
          <w:sz w:val="24"/>
          <w:szCs w:val="24"/>
          <w:lang w:val="pl"/>
        </w:rPr>
      </w:pPr>
      <w:bookmarkStart w:id="0" w:name="_Hlk50706793"/>
    </w:p>
    <w:p w14:paraId="075F2122" w14:textId="75BD23FD" w:rsidR="00E64117" w:rsidRDefault="00371F9B" w:rsidP="00E64117">
      <w:pPr>
        <w:autoSpaceDE w:val="0"/>
        <w:autoSpaceDN w:val="0"/>
        <w:adjustRightInd w:val="0"/>
        <w:spacing w:after="0" w:line="240" w:lineRule="auto"/>
        <w:ind w:left="-540" w:right="-470"/>
        <w:jc w:val="center"/>
        <w:rPr>
          <w:rFonts w:ascii="Calibri" w:hAnsi="Calibri" w:cs="Calibri"/>
          <w:b/>
          <w:bCs/>
          <w:sz w:val="24"/>
          <w:szCs w:val="24"/>
          <w:lang w:val="pl"/>
        </w:rPr>
      </w:pPr>
      <w:r w:rsidRPr="00E13C58">
        <w:rPr>
          <w:rFonts w:ascii="Calibri" w:hAnsi="Calibri" w:cs="Calibri"/>
          <w:b/>
          <w:bCs/>
          <w:sz w:val="24"/>
          <w:szCs w:val="24"/>
          <w:lang w:val="pl"/>
        </w:rPr>
        <w:t>Klauzula informacyjna dot. przetwarzania danych osobowych</w:t>
      </w:r>
    </w:p>
    <w:bookmarkEnd w:id="0"/>
    <w:p w14:paraId="5B25DECC" w14:textId="5961CD1E" w:rsidR="00371F9B" w:rsidRDefault="00371F9B" w:rsidP="00682F8E">
      <w:pPr>
        <w:autoSpaceDE w:val="0"/>
        <w:autoSpaceDN w:val="0"/>
        <w:adjustRightInd w:val="0"/>
        <w:spacing w:after="0" w:line="240" w:lineRule="auto"/>
        <w:ind w:right="-470"/>
        <w:rPr>
          <w:rFonts w:ascii="Calibri" w:hAnsi="Calibri" w:cs="Calibri"/>
          <w:b/>
          <w:bCs/>
          <w:sz w:val="24"/>
          <w:szCs w:val="24"/>
          <w:lang w:val="pl"/>
        </w:rPr>
      </w:pPr>
    </w:p>
    <w:p w14:paraId="63C7B963" w14:textId="77777777" w:rsidR="00AD74FD" w:rsidRPr="00E13C58" w:rsidRDefault="00AD74FD" w:rsidP="00E64117">
      <w:pPr>
        <w:autoSpaceDE w:val="0"/>
        <w:autoSpaceDN w:val="0"/>
        <w:adjustRightInd w:val="0"/>
        <w:spacing w:after="0" w:line="240" w:lineRule="auto"/>
        <w:ind w:left="-540" w:right="-470"/>
        <w:jc w:val="center"/>
        <w:rPr>
          <w:rFonts w:ascii="Calibri" w:hAnsi="Calibri" w:cs="Calibri"/>
          <w:b/>
          <w:bCs/>
          <w:sz w:val="24"/>
          <w:szCs w:val="24"/>
          <w:lang w:val="pl"/>
        </w:rPr>
      </w:pPr>
    </w:p>
    <w:p w14:paraId="17B33853" w14:textId="0065BA7F" w:rsidR="00371F9B" w:rsidRDefault="00371F9B" w:rsidP="00EB710C">
      <w:pPr>
        <w:autoSpaceDE w:val="0"/>
        <w:autoSpaceDN w:val="0"/>
        <w:adjustRightInd w:val="0"/>
        <w:spacing w:after="0" w:line="240" w:lineRule="auto"/>
        <w:ind w:left="-540" w:right="-470"/>
        <w:jc w:val="both"/>
        <w:rPr>
          <w:rFonts w:ascii="Calibri" w:hAnsi="Calibri" w:cs="Calibri"/>
        </w:rPr>
      </w:pPr>
      <w:r w:rsidRPr="00E13C58">
        <w:rPr>
          <w:rFonts w:ascii="Calibri" w:hAnsi="Calibri" w:cs="Calibri"/>
        </w:rPr>
        <w:t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</w:t>
      </w:r>
      <w:r w:rsidR="00B76513">
        <w:rPr>
          <w:rFonts w:ascii="Calibri" w:hAnsi="Calibri" w:cs="Calibri"/>
        </w:rPr>
        <w:t xml:space="preserve"> </w:t>
      </w:r>
      <w:r w:rsidRPr="00E13C58">
        <w:rPr>
          <w:rFonts w:ascii="Calibri" w:hAnsi="Calibri" w:cs="Calibri"/>
        </w:rPr>
        <w:t>– dalej RODO −</w:t>
      </w:r>
      <w:r w:rsidR="00713B2A">
        <w:rPr>
          <w:rFonts w:ascii="Calibri" w:hAnsi="Calibri" w:cs="Calibri"/>
        </w:rPr>
        <w:t xml:space="preserve"> </w:t>
      </w:r>
      <w:r w:rsidRPr="00E13C58">
        <w:rPr>
          <w:rFonts w:ascii="Calibri" w:hAnsi="Calibri" w:cs="Calibri"/>
        </w:rPr>
        <w:t>informujemy, iż</w:t>
      </w:r>
      <w:r w:rsidR="005F6D29" w:rsidRPr="00FB6FB9">
        <w:rPr>
          <w:rFonts w:ascii="Calibri" w:hAnsi="Calibri" w:cs="Calibri"/>
        </w:rPr>
        <w:t>:</w:t>
      </w:r>
    </w:p>
    <w:p w14:paraId="4FB949AD" w14:textId="77777777" w:rsidR="00B76513" w:rsidRPr="00B76513" w:rsidRDefault="00B76513" w:rsidP="00EB710C">
      <w:pPr>
        <w:autoSpaceDE w:val="0"/>
        <w:autoSpaceDN w:val="0"/>
        <w:adjustRightInd w:val="0"/>
        <w:spacing w:after="0" w:line="240" w:lineRule="auto"/>
        <w:ind w:left="-540" w:right="-470"/>
        <w:jc w:val="both"/>
        <w:rPr>
          <w:rFonts w:ascii="Calibri" w:hAnsi="Calibri" w:cs="Calibri"/>
          <w:sz w:val="16"/>
          <w:szCs w:val="16"/>
        </w:rPr>
      </w:pPr>
    </w:p>
    <w:tbl>
      <w:tblPr>
        <w:tblW w:w="1077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836"/>
        <w:gridCol w:w="7938"/>
      </w:tblGrid>
      <w:tr w:rsidR="00371F9B" w:rsidRPr="00E13C58" w14:paraId="3199C090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4928E" w14:textId="77777777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Administrator Danych Osobowych (ADO)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F73996" w14:textId="32095ED8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Administratorem danych osobowych</w:t>
            </w:r>
            <w:r w:rsidR="009A359D">
              <w:rPr>
                <w:rFonts w:ascii="Calibri" w:hAnsi="Calibri" w:cs="Calibri"/>
                <w:lang w:val="pl"/>
              </w:rPr>
              <w:t xml:space="preserve"> </w:t>
            </w:r>
            <w:r w:rsidRPr="00E13C58">
              <w:rPr>
                <w:rFonts w:ascii="Calibri" w:hAnsi="Calibri" w:cs="Calibri"/>
                <w:lang w:val="pl"/>
              </w:rPr>
              <w:t xml:space="preserve">jest: </w:t>
            </w:r>
          </w:p>
          <w:tbl>
            <w:tblPr>
              <w:tblW w:w="74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4"/>
            </w:tblGrid>
            <w:tr w:rsidR="00371F9B" w:rsidRPr="00E13C58" w14:paraId="441C730D" w14:textId="77777777" w:rsidTr="004A1944">
              <w:trPr>
                <w:trHeight w:val="322"/>
              </w:trPr>
              <w:tc>
                <w:tcPr>
                  <w:tcW w:w="7434" w:type="dxa"/>
                </w:tcPr>
                <w:p w14:paraId="047DFB46" w14:textId="6A4E2B75" w:rsidR="00371F9B" w:rsidRDefault="00371F9B" w:rsidP="00371F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Calibri"/>
                      <w:lang w:val="pl"/>
                    </w:rPr>
                  </w:pPr>
                  <w:r w:rsidRPr="00E13C58">
                    <w:rPr>
                      <w:rFonts w:ascii="Calibri" w:hAnsi="Calibri" w:cs="Calibri"/>
                      <w:lang w:val="pl"/>
                    </w:rPr>
                    <w:t>Gmina Moszczenica w osobie Wójta Gminy Moszczenica z</w:t>
                  </w:r>
                  <w:r w:rsidR="003C308E">
                    <w:rPr>
                      <w:rFonts w:ascii="Calibri" w:hAnsi="Calibri" w:cs="Calibri"/>
                      <w:lang w:val="pl"/>
                    </w:rPr>
                    <w:t xml:space="preserve"> </w:t>
                  </w:r>
                  <w:r w:rsidRPr="00E13C58">
                    <w:rPr>
                      <w:rFonts w:ascii="Calibri" w:hAnsi="Calibri" w:cs="Calibri"/>
                      <w:lang w:val="pl"/>
                    </w:rPr>
                    <w:t xml:space="preserve">siedzibą </w:t>
                  </w:r>
                  <w:r w:rsidRPr="00E13C58">
                    <w:rPr>
                      <w:rFonts w:ascii="Calibri" w:hAnsi="Calibri" w:cs="Calibri"/>
                      <w:lang w:val="pl"/>
                    </w:rPr>
                    <w:br/>
                    <w:t>w Moszczenicy, 97-310, ul. Kosowska 1</w:t>
                  </w:r>
                  <w:r>
                    <w:rPr>
                      <w:rFonts w:ascii="Calibri" w:hAnsi="Calibri" w:cs="Calibri"/>
                      <w:lang w:val="pl"/>
                    </w:rPr>
                    <w:t xml:space="preserve">. </w:t>
                  </w:r>
                </w:p>
                <w:p w14:paraId="51444BCA" w14:textId="636A6A54" w:rsidR="00371F9B" w:rsidRPr="00E13C58" w:rsidRDefault="00371F9B" w:rsidP="00371F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E13C58">
                    <w:rPr>
                      <w:rFonts w:ascii="Calibri" w:hAnsi="Calibri" w:cs="Calibri"/>
                    </w:rPr>
                    <w:t>Z Administratorem Danych można skontaktować się:</w:t>
                  </w:r>
                </w:p>
              </w:tc>
            </w:tr>
          </w:tbl>
          <w:p w14:paraId="12769E6E" w14:textId="77777777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listownie na adres: ul. Kosowska 1, 97-310 Moszczenica</w:t>
            </w:r>
          </w:p>
          <w:p w14:paraId="6BA89A3B" w14:textId="77777777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 xml:space="preserve">przez e-mail: </w:t>
            </w:r>
            <w:hyperlink r:id="rId5" w:history="1">
              <w:r w:rsidRPr="00E13C58">
                <w:rPr>
                  <w:rStyle w:val="Hipercze"/>
                  <w:rFonts w:ascii="Calibri" w:hAnsi="Calibri" w:cs="Calibri"/>
                  <w:color w:val="auto"/>
                  <w:lang w:val="pl"/>
                </w:rPr>
                <w:t>ug@moszczenica.eu</w:t>
              </w:r>
            </w:hyperlink>
          </w:p>
          <w:p w14:paraId="5E5658CE" w14:textId="614E37DA" w:rsidR="00371F9B" w:rsidRPr="00E13C58" w:rsidRDefault="00371F9B" w:rsidP="00371F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</w:rPr>
            </w:pPr>
            <w:r w:rsidRPr="00E13C58">
              <w:rPr>
                <w:rFonts w:ascii="Calibri" w:hAnsi="Calibri" w:cs="Calibri"/>
                <w:lang w:val="pl"/>
              </w:rPr>
              <w:t>telefonicznie: 44/ 61-69-625</w:t>
            </w:r>
          </w:p>
        </w:tc>
      </w:tr>
      <w:tr w:rsidR="00371F9B" w:rsidRPr="00E13C58" w14:paraId="5A488C2B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D131A" w14:textId="77777777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</w:p>
          <w:p w14:paraId="4352AE87" w14:textId="77777777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Inspektor Ochrony Danych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86109" w14:textId="2ECB8067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3C58">
              <w:rPr>
                <w:rFonts w:ascii="Calibri" w:hAnsi="Calibri" w:cs="Calibri"/>
                <w:lang w:val="pl"/>
              </w:rPr>
              <w:t xml:space="preserve">Wyznaczono Inspektora Ochrony Danych, </w:t>
            </w:r>
            <w:r w:rsidRPr="00E13C58">
              <w:rPr>
                <w:rFonts w:ascii="Calibri" w:hAnsi="Calibri" w:cs="Calibri"/>
              </w:rPr>
              <w:t>z którym moż</w:t>
            </w:r>
            <w:r w:rsidR="001B5B54">
              <w:rPr>
                <w:rFonts w:ascii="Calibri" w:hAnsi="Calibri" w:cs="Calibri"/>
              </w:rPr>
              <w:t>na</w:t>
            </w:r>
            <w:r w:rsidRPr="00E13C58">
              <w:rPr>
                <w:rFonts w:ascii="Calibri" w:hAnsi="Calibri" w:cs="Calibri"/>
              </w:rPr>
              <w:t xml:space="preserve"> skontaktować się </w:t>
            </w:r>
            <w:r w:rsidR="00421FFF">
              <w:rPr>
                <w:rFonts w:ascii="Calibri" w:hAnsi="Calibri" w:cs="Calibri"/>
              </w:rPr>
              <w:br/>
            </w:r>
            <w:r w:rsidRPr="00E13C58">
              <w:rPr>
                <w:rFonts w:ascii="Calibri" w:hAnsi="Calibri" w:cs="Calibri"/>
              </w:rPr>
              <w:t>w sprawach przestrzegania ochrony swoich danych osobowych w następujący sposób:</w:t>
            </w:r>
          </w:p>
          <w:p w14:paraId="0BEF6339" w14:textId="77777777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listownie na adres: ul. Kosowska 1, 97-310 Moszczenica</w:t>
            </w:r>
          </w:p>
          <w:p w14:paraId="79BE4A16" w14:textId="77777777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 xml:space="preserve">przez e-mail: </w:t>
            </w:r>
            <w:hyperlink r:id="rId6" w:history="1">
              <w:r w:rsidRPr="00E13C58">
                <w:rPr>
                  <w:rStyle w:val="Hipercze"/>
                  <w:rFonts w:ascii="Calibri" w:hAnsi="Calibri" w:cs="Calibri"/>
                  <w:color w:val="auto"/>
                  <w:lang w:val="pl"/>
                </w:rPr>
                <w:t>iod@moszczenica.eu</w:t>
              </w:r>
            </w:hyperlink>
          </w:p>
          <w:p w14:paraId="4132F0B1" w14:textId="375A3787" w:rsidR="00371F9B" w:rsidRPr="00371F9B" w:rsidRDefault="00371F9B" w:rsidP="00371F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 xml:space="preserve">telefonicznie: </w:t>
            </w:r>
            <w:r w:rsidR="001B5B54">
              <w:rPr>
                <w:rFonts w:ascii="Calibri" w:hAnsi="Calibri" w:cs="Calibri"/>
                <w:lang w:val="pl"/>
              </w:rPr>
              <w:t>727 705 351</w:t>
            </w:r>
          </w:p>
        </w:tc>
      </w:tr>
      <w:tr w:rsidR="00371F9B" w:rsidRPr="00E13C58" w14:paraId="1913918F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62D9B" w14:textId="6A1A1361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Cele przetwarzania danych osobowych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060EF" w14:textId="5464F71E" w:rsidR="000D2C9D" w:rsidRPr="00FE44FB" w:rsidRDefault="000D2C9D" w:rsidP="00BF274B">
            <w:pPr>
              <w:pStyle w:val="Default"/>
              <w:spacing w:after="47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r w:rsidRPr="00FE44FB">
              <w:rPr>
                <w:rFonts w:asciiTheme="minorHAnsi" w:hAnsiTheme="minorHAnsi" w:cstheme="minorHAnsi"/>
                <w:color w:val="auto"/>
                <w:sz w:val="22"/>
                <w:szCs w:val="22"/>
                <w:lang w:val="pl"/>
              </w:rPr>
              <w:t xml:space="preserve">Dane osobowe przetwarzane będą w celu i zakresie niezbędnym do przeprowadzenia </w:t>
            </w:r>
            <w:r w:rsidR="00E2056A" w:rsidRPr="00FE44FB">
              <w:rPr>
                <w:rFonts w:asciiTheme="minorHAnsi" w:hAnsiTheme="minorHAnsi" w:cstheme="minorHAnsi"/>
                <w:color w:val="auto"/>
                <w:sz w:val="22"/>
                <w:szCs w:val="22"/>
                <w:lang w:val="pl"/>
              </w:rPr>
              <w:t xml:space="preserve">otwartego </w:t>
            </w:r>
            <w:r w:rsidRPr="00FE44FB">
              <w:rPr>
                <w:rFonts w:asciiTheme="minorHAnsi" w:hAnsiTheme="minorHAnsi" w:cstheme="minorHAnsi"/>
                <w:color w:val="auto"/>
                <w:sz w:val="22"/>
                <w:szCs w:val="22"/>
                <w:lang w:val="pl"/>
              </w:rPr>
              <w:t>konkursu ofert, zawarcia i realizacji umowy na wykonanie zadania publicznego zleconego przez Gminę Moszczenica w zakresie pożytku publicznego, rozliczeniem dotacji oraz kontrolą prawidłowości wykonania zadania</w:t>
            </w:r>
            <w:r w:rsidRPr="00FE44FB">
              <w:rPr>
                <w:rFonts w:asciiTheme="minorHAnsi" w:hAnsiTheme="minorHAnsi" w:cstheme="minorHAnsi"/>
                <w:sz w:val="22"/>
                <w:szCs w:val="22"/>
                <w:lang w:val="pl"/>
              </w:rPr>
              <w:t>.</w:t>
            </w:r>
          </w:p>
        </w:tc>
      </w:tr>
      <w:tr w:rsidR="00371F9B" w:rsidRPr="00E13C58" w14:paraId="72204F6F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3E189" w14:textId="029286CE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Podstawa prawna przetwarzania danych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FFC4A" w14:textId="5632D7BA" w:rsidR="00371F9B" w:rsidRPr="00371F9B" w:rsidRDefault="00847DA7" w:rsidP="00421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pl"/>
              </w:rPr>
            </w:pPr>
            <w:r>
              <w:rPr>
                <w:rFonts w:cstheme="minorHAnsi"/>
                <w:lang w:val="pl"/>
              </w:rPr>
              <w:t>D</w:t>
            </w:r>
            <w:r w:rsidR="00371F9B" w:rsidRPr="00371F9B">
              <w:rPr>
                <w:rFonts w:cstheme="minorHAnsi"/>
                <w:lang w:val="pl"/>
              </w:rPr>
              <w:t>ane osobowe przetwarzane będą na podstawie przepisów prawa, tj.</w:t>
            </w:r>
          </w:p>
          <w:p w14:paraId="096E9394" w14:textId="2E6EC488" w:rsidR="00371F9B" w:rsidRPr="0050567A" w:rsidRDefault="00371F9B" w:rsidP="0050567A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F9B">
              <w:rPr>
                <w:rFonts w:asciiTheme="minorHAnsi" w:hAnsiTheme="minorHAnsi" w:cstheme="minorHAnsi"/>
                <w:sz w:val="22"/>
                <w:szCs w:val="22"/>
              </w:rPr>
              <w:t xml:space="preserve">art. 6 ust. 1 lit. </w:t>
            </w:r>
            <w:r w:rsidR="00847DA7">
              <w:rPr>
                <w:rFonts w:asciiTheme="minorHAnsi" w:hAnsiTheme="minorHAnsi" w:cstheme="minorHAnsi"/>
                <w:sz w:val="22"/>
                <w:szCs w:val="22"/>
              </w:rPr>
              <w:t>c i e</w:t>
            </w:r>
            <w:r w:rsidRPr="00371F9B">
              <w:rPr>
                <w:rFonts w:asciiTheme="minorHAnsi" w:hAnsiTheme="minorHAnsi" w:cstheme="minorHAnsi"/>
                <w:sz w:val="22"/>
                <w:szCs w:val="22"/>
              </w:rPr>
              <w:t xml:space="preserve"> RODO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71F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6D29" w:rsidRPr="00601B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wypełnienie obowiązku prawnego ciążącego na administratorze oraz wykonanie zadania realizowanego w interesie publicznym lub w ramach sprawowania władzy publicznej</w:t>
            </w:r>
            <w:r w:rsidR="00517A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371F9B" w:rsidRPr="00E13C58" w14:paraId="78FCE804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9437C7" w14:textId="48E24F60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Okres przechowywania danych osobowych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CC135" w14:textId="4283DF20" w:rsidR="00371F9B" w:rsidRPr="00E13C58" w:rsidRDefault="005C7DBD" w:rsidP="004A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lang w:val="pl"/>
              </w:rPr>
              <w:t>D</w:t>
            </w:r>
            <w:r w:rsidR="00371F9B" w:rsidRPr="00E13C58">
              <w:rPr>
                <w:rFonts w:ascii="Calibri" w:hAnsi="Calibri" w:cs="Calibri"/>
                <w:lang w:val="pl"/>
              </w:rPr>
              <w:t xml:space="preserve">ane osobowe będą przechowywane przez okresy zgodne z kategoriami </w:t>
            </w:r>
            <w:r w:rsidR="00371F9B" w:rsidRPr="00EB710C">
              <w:rPr>
                <w:rFonts w:cstheme="minorHAnsi"/>
                <w:lang w:val="pl"/>
              </w:rPr>
              <w:t>archiwalnymi, o których mowa w Rozporządzeniu Prezesa Rady Min</w:t>
            </w:r>
            <w:r w:rsidR="00CB6822">
              <w:rPr>
                <w:rFonts w:cstheme="minorHAnsi"/>
                <w:lang w:val="pl"/>
              </w:rPr>
              <w:t>istrów</w:t>
            </w:r>
            <w:r w:rsidR="00371F9B" w:rsidRPr="00EB710C">
              <w:rPr>
                <w:rFonts w:cstheme="minorHAnsi"/>
              </w:rPr>
              <w:t xml:space="preserve"> z dnia 18 stycznia 2011 r. w sprawie instrukcji kancelaryjnej, jednolitych rzeczowych wykazów akt oraz instrukcji </w:t>
            </w:r>
            <w:r w:rsidR="00371F9B" w:rsidRPr="00EB710C">
              <w:rPr>
                <w:rFonts w:cstheme="minorHAnsi"/>
                <w:lang w:val="pl"/>
              </w:rPr>
              <w:t>w sprawie organizacji i zakresu działania ar</w:t>
            </w:r>
            <w:r w:rsidR="00CB6822">
              <w:rPr>
                <w:rFonts w:cstheme="minorHAnsi"/>
                <w:lang w:val="pl"/>
              </w:rPr>
              <w:t>chiwów</w:t>
            </w:r>
            <w:r w:rsidR="00371F9B" w:rsidRPr="00EB710C">
              <w:rPr>
                <w:rFonts w:cstheme="minorHAnsi"/>
              </w:rPr>
              <w:t xml:space="preserve"> zakładowych</w:t>
            </w:r>
            <w:r w:rsidR="0050567A">
              <w:rPr>
                <w:rFonts w:cstheme="minorHAnsi"/>
              </w:rPr>
              <w:t>.</w:t>
            </w:r>
          </w:p>
        </w:tc>
      </w:tr>
      <w:tr w:rsidR="00371F9B" w:rsidRPr="00E13C58" w14:paraId="30EF13BD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DD286" w14:textId="54E77228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Odbiorcy danych osobowych</w:t>
            </w:r>
            <w:r w:rsidRPr="00E13C58">
              <w:rPr>
                <w:rFonts w:ascii="Calibri" w:hAnsi="Calibri" w:cs="Calibri"/>
                <w:lang w:val="pl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6215E7" w14:textId="3CBEBD66" w:rsidR="00371F9B" w:rsidRPr="00E13C58" w:rsidRDefault="005C7DBD" w:rsidP="004A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D</w:t>
            </w:r>
            <w:r w:rsidR="00371F9B" w:rsidRPr="00E13C58">
              <w:rPr>
                <w:rFonts w:ascii="Calibri" w:hAnsi="Calibri" w:cs="Calibri"/>
                <w:lang w:val="pl"/>
              </w:rPr>
              <w:t xml:space="preserve">ane </w:t>
            </w:r>
            <w:r w:rsidR="00421FFF">
              <w:rPr>
                <w:rFonts w:ascii="Calibri" w:hAnsi="Calibri" w:cs="Calibri"/>
                <w:lang w:val="pl"/>
              </w:rPr>
              <w:t xml:space="preserve">mogą zostać </w:t>
            </w:r>
            <w:r w:rsidR="00371F9B" w:rsidRPr="00E13C58">
              <w:rPr>
                <w:rFonts w:ascii="Calibri" w:hAnsi="Calibri" w:cs="Calibri"/>
                <w:lang w:val="pl"/>
              </w:rPr>
              <w:t>udostępnione podmiotom upoważnionym na podstawie przepis</w:t>
            </w:r>
            <w:r w:rsidR="00371F9B" w:rsidRPr="00E13C58">
              <w:rPr>
                <w:rFonts w:ascii="Calibri" w:hAnsi="Calibri" w:cs="Calibri"/>
              </w:rPr>
              <w:t>ów prawa. Dodatkowe dane mogą być dostępne dla usługodawców wykonujących zadania na zlecenie Administratora w ramach świadczenia usług serwisu, rozwoju i utrzymania systemów informatycznych.</w:t>
            </w:r>
          </w:p>
        </w:tc>
      </w:tr>
      <w:tr w:rsidR="00371F9B" w:rsidRPr="00E13C58" w14:paraId="7416D178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504D0" w14:textId="53757017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Prawa związane z przetwarzaniem danych osobowych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68085" w14:textId="56B83AD4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Przysługują następujące prawa związane z przetwarzaniem danych osobowych:</w:t>
            </w:r>
          </w:p>
          <w:p w14:paraId="391D49CE" w14:textId="7CF3C39C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prawo dostępu do danych osobowych</w:t>
            </w:r>
          </w:p>
          <w:p w14:paraId="33A5355C" w14:textId="58B348F0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prawo żądania sprostowania danych osobowych</w:t>
            </w:r>
          </w:p>
          <w:p w14:paraId="63FCD5DF" w14:textId="77777777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prawo żądania uzupełnienia niekompletnych danych osobowych</w:t>
            </w:r>
          </w:p>
          <w:p w14:paraId="75A5C8D7" w14:textId="63CC0A7B" w:rsidR="00371F9B" w:rsidRPr="00E13C58" w:rsidRDefault="00371F9B" w:rsidP="004A19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24" w:hanging="340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pl"/>
              </w:rPr>
              <w:t>prawo do żądania ograniczenia danych osobowych</w:t>
            </w:r>
          </w:p>
        </w:tc>
      </w:tr>
      <w:tr w:rsidR="00371F9B" w:rsidRPr="00E13C58" w14:paraId="703D96C1" w14:textId="77777777" w:rsidTr="00421FFF">
        <w:trPr>
          <w:trHeight w:val="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EE20E" w14:textId="77777777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b/>
                <w:bCs/>
                <w:lang w:val="pl"/>
              </w:rPr>
              <w:t>Prawo wniesienia skargi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77C73B" w14:textId="77777777" w:rsidR="00C02900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-CZ"/>
              </w:rPr>
            </w:pPr>
            <w:r w:rsidRPr="00E13C58">
              <w:rPr>
                <w:rFonts w:ascii="Calibri" w:hAnsi="Calibri" w:cs="Calibri"/>
                <w:lang w:val="pl"/>
              </w:rPr>
              <w:t>W przypadku nieprawidłowości przy przetwarzaniu danych osobowych, przysługuje  także prawo wniesienia skargi do organu nadzorczego zajmującego się ochroną danych osobowych, tj. Prezesa Urzędu Ochrony Danych Osobowych</w:t>
            </w:r>
            <w:r w:rsidRPr="00E13C58">
              <w:rPr>
                <w:rFonts w:ascii="Calibri" w:hAnsi="Calibri" w:cs="Calibri"/>
                <w:lang w:val="cs-CZ"/>
              </w:rPr>
              <w:t xml:space="preserve"> na adres: ul. Stawki 2, </w:t>
            </w:r>
          </w:p>
          <w:p w14:paraId="7AE2F77E" w14:textId="1F71452E" w:rsidR="00371F9B" w:rsidRPr="00E13C58" w:rsidRDefault="00371F9B" w:rsidP="004A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pl"/>
              </w:rPr>
            </w:pPr>
            <w:r w:rsidRPr="00E13C58">
              <w:rPr>
                <w:rFonts w:ascii="Calibri" w:hAnsi="Calibri" w:cs="Calibri"/>
                <w:lang w:val="cs-CZ"/>
              </w:rPr>
              <w:t>00-193 Warszawa,  tel.: 22  531-03-00</w:t>
            </w:r>
          </w:p>
        </w:tc>
      </w:tr>
    </w:tbl>
    <w:p w14:paraId="0BDE59BA" w14:textId="60ED0441" w:rsidR="008C408B" w:rsidRPr="008C408B" w:rsidRDefault="008C408B" w:rsidP="008C408B">
      <w:pPr>
        <w:tabs>
          <w:tab w:val="left" w:pos="2116"/>
        </w:tabs>
        <w:rPr>
          <w:rFonts w:ascii="Calibri" w:hAnsi="Calibri" w:cs="Calibri"/>
          <w:sz w:val="16"/>
          <w:szCs w:val="16"/>
        </w:rPr>
      </w:pPr>
    </w:p>
    <w:sectPr w:rsidR="008C408B" w:rsidRPr="008C408B" w:rsidSect="00A75DBB">
      <w:pgSz w:w="12240" w:h="15840"/>
      <w:pgMar w:top="567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8A8E6C"/>
    <w:lvl w:ilvl="0">
      <w:numFmt w:val="bullet"/>
      <w:lvlText w:val="*"/>
      <w:lvlJc w:val="left"/>
    </w:lvl>
  </w:abstractNum>
  <w:abstractNum w:abstractNumId="1" w15:restartNumberingAfterBreak="0">
    <w:nsid w:val="4425754F"/>
    <w:multiLevelType w:val="hybridMultilevel"/>
    <w:tmpl w:val="2EF00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0B79"/>
    <w:multiLevelType w:val="hybridMultilevel"/>
    <w:tmpl w:val="84A2E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4764">
    <w:abstractNumId w:val="0"/>
    <w:lvlOverride w:ilvl="0">
      <w:lvl w:ilvl="0">
        <w:numFmt w:val="bullet"/>
        <w:lvlText w:val=""/>
        <w:legacy w:legacy="1" w:legacySpace="0" w:legacyIndent="340"/>
        <w:lvlJc w:val="left"/>
        <w:rPr>
          <w:rFonts w:ascii="Symbol" w:hAnsi="Symbol" w:hint="default"/>
        </w:rPr>
      </w:lvl>
    </w:lvlOverride>
  </w:num>
  <w:num w:numId="2" w16cid:durableId="1528718924">
    <w:abstractNumId w:val="2"/>
  </w:num>
  <w:num w:numId="3" w16cid:durableId="28824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35"/>
    <w:rsid w:val="000007BF"/>
    <w:rsid w:val="000D2C9D"/>
    <w:rsid w:val="00105535"/>
    <w:rsid w:val="001B5B54"/>
    <w:rsid w:val="00261D30"/>
    <w:rsid w:val="00332570"/>
    <w:rsid w:val="00371F9B"/>
    <w:rsid w:val="003C308E"/>
    <w:rsid w:val="00421FFF"/>
    <w:rsid w:val="0046254F"/>
    <w:rsid w:val="00502A5D"/>
    <w:rsid w:val="0050567A"/>
    <w:rsid w:val="00517AFA"/>
    <w:rsid w:val="00566B5A"/>
    <w:rsid w:val="00591EE6"/>
    <w:rsid w:val="005C11B3"/>
    <w:rsid w:val="005C7DBD"/>
    <w:rsid w:val="005F6D29"/>
    <w:rsid w:val="00601B7D"/>
    <w:rsid w:val="00625B92"/>
    <w:rsid w:val="006542CE"/>
    <w:rsid w:val="00682F8E"/>
    <w:rsid w:val="00683844"/>
    <w:rsid w:val="006E0FF0"/>
    <w:rsid w:val="007041CE"/>
    <w:rsid w:val="00713B2A"/>
    <w:rsid w:val="007C4AF3"/>
    <w:rsid w:val="007F2F9F"/>
    <w:rsid w:val="00847DA7"/>
    <w:rsid w:val="00850831"/>
    <w:rsid w:val="008A787C"/>
    <w:rsid w:val="008C408B"/>
    <w:rsid w:val="00972995"/>
    <w:rsid w:val="0099295D"/>
    <w:rsid w:val="009A359D"/>
    <w:rsid w:val="00A21F23"/>
    <w:rsid w:val="00A362F8"/>
    <w:rsid w:val="00A47EE5"/>
    <w:rsid w:val="00A75DBB"/>
    <w:rsid w:val="00AD74FD"/>
    <w:rsid w:val="00B10FFB"/>
    <w:rsid w:val="00B76513"/>
    <w:rsid w:val="00BF274B"/>
    <w:rsid w:val="00BF6EF1"/>
    <w:rsid w:val="00C0210C"/>
    <w:rsid w:val="00C02900"/>
    <w:rsid w:val="00C340D4"/>
    <w:rsid w:val="00CB6822"/>
    <w:rsid w:val="00D872F8"/>
    <w:rsid w:val="00E2056A"/>
    <w:rsid w:val="00E64117"/>
    <w:rsid w:val="00EB710C"/>
    <w:rsid w:val="00F277E6"/>
    <w:rsid w:val="00FB6FB9"/>
    <w:rsid w:val="00FD50C7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11BC"/>
  <w15:chartTrackingRefBased/>
  <w15:docId w15:val="{1E982D89-CA7F-4B97-817B-F837E7B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1F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71F9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F9B"/>
    <w:pPr>
      <w:ind w:left="720"/>
      <w:contextualSpacing/>
    </w:pPr>
  </w:style>
  <w:style w:type="character" w:customStyle="1" w:styleId="text-center">
    <w:name w:val="text-center"/>
    <w:basedOn w:val="Domylnaczcionkaakapitu"/>
    <w:rsid w:val="00EB710C"/>
  </w:style>
  <w:style w:type="paragraph" w:styleId="Poprawka">
    <w:name w:val="Revision"/>
    <w:hidden/>
    <w:uiPriority w:val="99"/>
    <w:semiHidden/>
    <w:rsid w:val="000D2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szczenica.eu" TargetMode="External"/><Relationship Id="rId5" Type="http://schemas.openxmlformats.org/officeDocument/2006/relationships/hyperlink" Target="mailto:ug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AM. Maćkiewicz</dc:creator>
  <cp:keywords/>
  <dc:description/>
  <cp:lastModifiedBy>Paulina Dziadczyk</cp:lastModifiedBy>
  <cp:revision>14</cp:revision>
  <cp:lastPrinted>2026-03-05T11:01:00Z</cp:lastPrinted>
  <dcterms:created xsi:type="dcterms:W3CDTF">2026-03-05T11:10:00Z</dcterms:created>
  <dcterms:modified xsi:type="dcterms:W3CDTF">2026-03-05T11:18:00Z</dcterms:modified>
</cp:coreProperties>
</file>