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0BFD" w14:textId="03B91F70" w:rsidR="008A31C0" w:rsidRPr="00E118D8" w:rsidRDefault="002764E9" w:rsidP="008C01D4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496C95" wp14:editId="07889043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209165" cy="1276350"/>
            <wp:effectExtent l="0" t="0" r="635" b="0"/>
            <wp:wrapThrough wrapText="bothSides">
              <wp:wrapPolygon edited="0">
                <wp:start x="0" y="0"/>
                <wp:lineTo x="0" y="21278"/>
                <wp:lineTo x="21420" y="21278"/>
                <wp:lineTo x="21420" y="0"/>
                <wp:lineTo x="0" y="0"/>
              </wp:wrapPolygon>
            </wp:wrapThrough>
            <wp:docPr id="1" name="Obraz 1" descr="Program Czyste Powietrze – Miasto Klimontów w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Czyste Powietrze – Miasto Klimontów w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919" w:rsidRPr="00E118D8">
        <w:rPr>
          <w:rFonts w:cstheme="minorHAnsi"/>
          <w:b/>
          <w:bCs/>
          <w:sz w:val="40"/>
          <w:szCs w:val="40"/>
        </w:rPr>
        <w:t>NOWY PROGRAM CZYSTE POWIETRZE</w:t>
      </w:r>
    </w:p>
    <w:p w14:paraId="28FA3B9F" w14:textId="77777777" w:rsidR="00311919" w:rsidRPr="00E118D8" w:rsidRDefault="00311919" w:rsidP="00E118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04AE56C" w14:textId="7BE3A456" w:rsidR="00677C7F" w:rsidRPr="00E118D8" w:rsidRDefault="002A62DF" w:rsidP="00E118D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18D8">
        <w:rPr>
          <w:rFonts w:cstheme="minorHAnsi"/>
          <w:b/>
          <w:bCs/>
          <w:sz w:val="24"/>
          <w:szCs w:val="24"/>
          <w:u w:val="single"/>
        </w:rPr>
        <w:t>Beneficjentem może zostać osoba, która</w:t>
      </w:r>
      <w:r w:rsidR="00677C7F" w:rsidRPr="00E118D8">
        <w:rPr>
          <w:rFonts w:cstheme="minorHAnsi"/>
          <w:b/>
          <w:bCs/>
          <w:sz w:val="24"/>
          <w:szCs w:val="24"/>
          <w:u w:val="single"/>
        </w:rPr>
        <w:t>:</w:t>
      </w:r>
    </w:p>
    <w:p w14:paraId="45D04E86" w14:textId="77777777" w:rsidR="00E118D8" w:rsidRPr="00E118D8" w:rsidRDefault="00E118D8" w:rsidP="00E118D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7B920C" w14:textId="7AD8C9AB" w:rsidR="00677C7F" w:rsidRPr="00E118D8" w:rsidRDefault="00677C7F" w:rsidP="00E118D8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cstheme="minorHAnsi"/>
          <w:b/>
          <w:bCs/>
          <w:sz w:val="24"/>
          <w:szCs w:val="24"/>
        </w:rPr>
      </w:pPr>
      <w:r w:rsidRPr="00E118D8">
        <w:rPr>
          <w:rFonts w:cstheme="minorHAnsi"/>
          <w:sz w:val="24"/>
          <w:szCs w:val="24"/>
        </w:rPr>
        <w:t>Od minimum 3 lat do dnia złożenia wniosku o dofinansowanie jest właścicielem/współwłaścicielem budynku mieszkalnego jednorodzinnego lub wydzielonego</w:t>
      </w:r>
      <w:r w:rsidR="002A62DF" w:rsidRPr="00E118D8">
        <w:rPr>
          <w:rFonts w:cstheme="minorHAnsi"/>
          <w:sz w:val="24"/>
          <w:szCs w:val="24"/>
        </w:rPr>
        <w:t xml:space="preserve"> w budynku jednorodzinnym lokalu mieszkalnego z wyodrębnioną księgą wieczystą; W przypadku nabycia tego budynku lub lokalu w drodze spadku minimalny okres wskazany powyżej nie ma zastosowania</w:t>
      </w:r>
      <w:r w:rsidR="00870F54">
        <w:rPr>
          <w:rFonts w:cstheme="minorHAnsi"/>
          <w:sz w:val="24"/>
          <w:szCs w:val="24"/>
        </w:rPr>
        <w:t>;</w:t>
      </w:r>
    </w:p>
    <w:p w14:paraId="3532DC67" w14:textId="69BDA4A6" w:rsidR="002A62DF" w:rsidRPr="00E118D8" w:rsidRDefault="002A62DF" w:rsidP="00E118D8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cstheme="minorHAnsi"/>
          <w:b/>
          <w:bCs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Dochód roczny </w:t>
      </w:r>
      <w:r w:rsidR="00870F54">
        <w:rPr>
          <w:rFonts w:cstheme="minorHAnsi"/>
          <w:sz w:val="24"/>
          <w:szCs w:val="24"/>
        </w:rPr>
        <w:t xml:space="preserve">wnioskodawcy </w:t>
      </w:r>
      <w:r w:rsidRPr="00E118D8">
        <w:rPr>
          <w:rFonts w:cstheme="minorHAnsi"/>
          <w:sz w:val="24"/>
          <w:szCs w:val="24"/>
        </w:rPr>
        <w:t>nie przekracza kwoty 135 000 zł</w:t>
      </w:r>
      <w:r w:rsidR="00870F54">
        <w:rPr>
          <w:rFonts w:cstheme="minorHAnsi"/>
          <w:sz w:val="24"/>
          <w:szCs w:val="24"/>
        </w:rPr>
        <w:t>;</w:t>
      </w:r>
    </w:p>
    <w:p w14:paraId="4FDAFA70" w14:textId="1C14C589" w:rsidR="008A44B7" w:rsidRPr="008A44B7" w:rsidRDefault="002A62DF" w:rsidP="00E118D8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cstheme="minorHAnsi"/>
          <w:b/>
          <w:bCs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Nie korzystała z dofinansowania w programie Czyste Powietrze po 03.01.2023 r. </w:t>
      </w:r>
      <w:r w:rsidR="00E118D8">
        <w:rPr>
          <w:rFonts w:cstheme="minorHAnsi"/>
          <w:sz w:val="24"/>
          <w:szCs w:val="24"/>
        </w:rPr>
        <w:t xml:space="preserve">                                  </w:t>
      </w:r>
    </w:p>
    <w:p w14:paraId="6E229778" w14:textId="1FDDEFFE" w:rsidR="00E118D8" w:rsidRDefault="00276FCC" w:rsidP="008A44B7">
      <w:pPr>
        <w:pStyle w:val="Akapitzlist"/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7C5F77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51980" wp14:editId="2D59B4FE">
                <wp:simplePos x="0" y="0"/>
                <wp:positionH relativeFrom="margin">
                  <wp:posOffset>88265</wp:posOffset>
                </wp:positionH>
                <wp:positionV relativeFrom="paragraph">
                  <wp:posOffset>937260</wp:posOffset>
                </wp:positionV>
                <wp:extent cx="6267450" cy="714375"/>
                <wp:effectExtent l="0" t="0" r="19050" b="28575"/>
                <wp:wrapSquare wrapText="bothSides"/>
                <wp:docPr id="260360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168A" w14:textId="77777777" w:rsidR="007C5F77" w:rsidRDefault="007C5F77" w:rsidP="007C5F7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Przed realizacją przedsięwzięcia i złożeniem wniosku o dofinansowanie </w:t>
                            </w:r>
                            <w:r w:rsidRPr="00E118D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obowiązkowe jest</w:t>
                            </w: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przeprowadzenie </w:t>
                            </w:r>
                            <w:r w:rsidRPr="00E118D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AUDYTU  ENERGETYCZNEGO</w:t>
                            </w: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przez audytora uwzględnionego w katalogu ekspertów na stronie </w:t>
                            </w:r>
                            <w:hyperlink r:id="rId6" w:history="1">
                              <w:r w:rsidRPr="00E118D8">
                                <w:rPr>
                                  <w:rStyle w:val="Hipercze"/>
                                  <w:rFonts w:cstheme="minorHAnsi"/>
                                  <w:sz w:val="24"/>
                                  <w:szCs w:val="24"/>
                                </w:rPr>
                                <w:t>www.peee.gov.pl/pl/expert/list</w:t>
                              </w:r>
                            </w:hyperlink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który określi zakres przedsięwzięcia.</w:t>
                            </w:r>
                          </w:p>
                          <w:p w14:paraId="66E1230F" w14:textId="79FE7205" w:rsidR="007C5F77" w:rsidRDefault="007C5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51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.95pt;margin-top:73.8pt;width:493.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">
                <v:textbox>
                  <w:txbxContent>
                    <w:p w14:paraId="3169168A" w14:textId="77777777" w:rsidR="007C5F77" w:rsidRDefault="007C5F77" w:rsidP="007C5F7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 xml:space="preserve">Przed realizacją przedsięwzięcia i złożeniem wniosku o dofinansowanie </w:t>
                      </w:r>
                      <w:r w:rsidRPr="00E118D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obowiązkowe jest</w:t>
                      </w: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 xml:space="preserve"> przeprowadzenie </w:t>
                      </w:r>
                      <w:r w:rsidRPr="00E118D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AUDYTU  ENERGETYCZNEGO</w:t>
                      </w: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 xml:space="preserve"> przez audytora uwzględnionego w katalogu ekspertów na stronie </w:t>
                      </w:r>
                      <w:hyperlink r:id="rId7" w:history="1">
                        <w:r w:rsidRPr="00E118D8">
                          <w:rPr>
                            <w:rStyle w:val="Hipercze"/>
                            <w:rFonts w:cstheme="minorHAnsi"/>
                            <w:sz w:val="24"/>
                            <w:szCs w:val="24"/>
                          </w:rPr>
                          <w:t>www.peee.gov.pl/pl/expert/list</w:t>
                        </w:r>
                      </w:hyperlink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>, który określi zakres przedsięwzięcia.</w:t>
                      </w:r>
                    </w:p>
                    <w:p w14:paraId="66E1230F" w14:textId="79FE7205" w:rsidR="007C5F77" w:rsidRDefault="007C5F77"/>
                  </w:txbxContent>
                </v:textbox>
                <w10:wrap type="square" anchorx="margin"/>
              </v:shape>
            </w:pict>
          </mc:Fallback>
        </mc:AlternateContent>
      </w:r>
      <w:r w:rsidR="002A62DF" w:rsidRPr="00E118D8">
        <w:rPr>
          <w:rFonts w:cstheme="minorHAnsi"/>
          <w:sz w:val="24"/>
          <w:szCs w:val="24"/>
        </w:rPr>
        <w:t>W przypadku</w:t>
      </w:r>
      <w:r w:rsidR="00664BF8">
        <w:rPr>
          <w:rFonts w:cstheme="minorHAnsi"/>
          <w:sz w:val="24"/>
          <w:szCs w:val="24"/>
        </w:rPr>
        <w:t>,</w:t>
      </w:r>
      <w:r w:rsidR="002A62DF" w:rsidRPr="00E118D8">
        <w:rPr>
          <w:rFonts w:cstheme="minorHAnsi"/>
          <w:sz w:val="24"/>
          <w:szCs w:val="24"/>
        </w:rPr>
        <w:t xml:space="preserve"> gdy we wcześniejszych wersjach Programu były już składane wnioski o dofinansowanie na dany budynek/lokal mieszkalny, kolejny wniosek o dofinansowanie może zostać złożony na inne koszty kwalifikowane niż dofinansowane wcześniejszą dotacją, pod warunkiem zakończenia i rozliczenia wcześniejszego przedsięwzięcia.</w:t>
      </w:r>
    </w:p>
    <w:p w14:paraId="1D5B5E32" w14:textId="544697ED" w:rsidR="00276FCC" w:rsidRPr="007C5F77" w:rsidRDefault="00276FCC" w:rsidP="008A44B7">
      <w:pPr>
        <w:pStyle w:val="Akapitzlist"/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</w:rPr>
      </w:pPr>
    </w:p>
    <w:p w14:paraId="3B5C0343" w14:textId="184E152E" w:rsidR="004E3E18" w:rsidRPr="00E118D8" w:rsidRDefault="004E3E18" w:rsidP="00E118D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18D8">
        <w:rPr>
          <w:rFonts w:cstheme="minorHAnsi"/>
          <w:b/>
          <w:bCs/>
          <w:sz w:val="24"/>
          <w:szCs w:val="24"/>
          <w:u w:val="single"/>
        </w:rPr>
        <w:t>Dofinansowanie można uzyskać na:</w:t>
      </w:r>
    </w:p>
    <w:p w14:paraId="3D6A800D" w14:textId="3D50661D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>kocioł na pellet drzewny o podwyższonym standardzie</w:t>
      </w:r>
    </w:p>
    <w:p w14:paraId="2664E022" w14:textId="53037084" w:rsidR="00ED5B48" w:rsidRPr="00D122F0" w:rsidRDefault="008C01D4" w:rsidP="00D122F0">
      <w:pPr>
        <w:pStyle w:val="Akapitzlist"/>
        <w:numPr>
          <w:ilvl w:val="0"/>
          <w:numId w:val="4"/>
        </w:numPr>
        <w:spacing w:after="0" w:line="240" w:lineRule="auto"/>
        <w:ind w:left="142" w:hanging="142"/>
        <w:rPr>
          <w:rFonts w:cstheme="minorHAnsi"/>
          <w:sz w:val="24"/>
          <w:szCs w:val="24"/>
        </w:rPr>
      </w:pPr>
      <w:r w:rsidRPr="00870F5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1861AA" wp14:editId="3F7D9904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628900" cy="1152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4468" w14:textId="7B77CD3D" w:rsidR="00870F54" w:rsidRPr="00870F54" w:rsidRDefault="00870F54" w:rsidP="00870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0F54">
                              <w:rPr>
                                <w:sz w:val="24"/>
                                <w:szCs w:val="24"/>
                              </w:rPr>
                              <w:t xml:space="preserve">Do dofinansowania kwalifikują się wyłącznie urządzenia znajdujące się na </w:t>
                            </w:r>
                            <w:r w:rsidRPr="00870F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liście ZUM</w:t>
                            </w:r>
                            <w:r w:rsidR="008A44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0F54">
                              <w:rPr>
                                <w:sz w:val="24"/>
                                <w:szCs w:val="24"/>
                              </w:rPr>
                              <w:t xml:space="preserve"> (lista zielonych urządzeń</w:t>
                            </w:r>
                            <w:r w:rsidR="002764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0F54">
                              <w:rPr>
                                <w:sz w:val="24"/>
                                <w:szCs w:val="24"/>
                              </w:rPr>
                              <w:t>i materiałów)</w:t>
                            </w:r>
                            <w:r w:rsidR="00276FCC"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2764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2764E9" w:rsidRPr="00A412A2">
                                <w:rPr>
                                  <w:rStyle w:val="Hipercze"/>
                                  <w:sz w:val="24"/>
                                  <w:szCs w:val="24"/>
                                </w:rPr>
                                <w:t>https://lista-zum.ios.edu.pl/index.aspx</w:t>
                              </w:r>
                            </w:hyperlink>
                            <w:r w:rsidR="002764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61AA" id="_x0000_s1027" type="#_x0000_t202" style="position:absolute;left:0;text-align:left;margin-left:155.8pt;margin-top:4.2pt;width:207pt;height:9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">
                <v:textbox>
                  <w:txbxContent>
                    <w:p w14:paraId="65A14468" w14:textId="7B77CD3D" w:rsidR="00870F54" w:rsidRPr="00870F54" w:rsidRDefault="00870F54" w:rsidP="00870F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0F54">
                        <w:rPr>
                          <w:sz w:val="24"/>
                          <w:szCs w:val="24"/>
                        </w:rPr>
                        <w:t xml:space="preserve">Do dofinansowania kwalifikują się wyłącznie urządzenia znajdujące się na </w:t>
                      </w:r>
                      <w:r w:rsidRPr="00870F54">
                        <w:rPr>
                          <w:b/>
                          <w:bCs/>
                          <w:sz w:val="24"/>
                          <w:szCs w:val="24"/>
                        </w:rPr>
                        <w:t>liście ZUM</w:t>
                      </w:r>
                      <w:r w:rsidR="008A44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0F54">
                        <w:rPr>
                          <w:sz w:val="24"/>
                          <w:szCs w:val="24"/>
                        </w:rPr>
                        <w:t xml:space="preserve"> (lista zielonych urządzeń</w:t>
                      </w:r>
                      <w:r w:rsidR="002764E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70F54">
                        <w:rPr>
                          <w:sz w:val="24"/>
                          <w:szCs w:val="24"/>
                        </w:rPr>
                        <w:t>i materiałów)</w:t>
                      </w:r>
                      <w:r w:rsidR="00276FCC">
                        <w:rPr>
                          <w:sz w:val="24"/>
                          <w:szCs w:val="24"/>
                        </w:rPr>
                        <w:t xml:space="preserve">                            </w:t>
                      </w:r>
                      <w:r w:rsidR="002764E9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2764E9" w:rsidRPr="00A412A2">
                          <w:rPr>
                            <w:rStyle w:val="Hipercze"/>
                            <w:sz w:val="24"/>
                            <w:szCs w:val="24"/>
                          </w:rPr>
                          <w:t>https://lista-zum.ios.edu.pl/index.aspx</w:t>
                        </w:r>
                      </w:hyperlink>
                      <w:r w:rsidR="002764E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5B48" w:rsidRPr="00D122F0">
        <w:rPr>
          <w:rFonts w:cstheme="minorHAnsi"/>
          <w:sz w:val="24"/>
          <w:szCs w:val="24"/>
        </w:rPr>
        <w:t xml:space="preserve"> </w:t>
      </w:r>
      <w:r w:rsidR="00D122F0">
        <w:rPr>
          <w:rFonts w:cstheme="minorHAnsi"/>
          <w:sz w:val="24"/>
          <w:szCs w:val="24"/>
        </w:rPr>
        <w:t xml:space="preserve"> </w:t>
      </w:r>
      <w:r w:rsidR="00ED5B48" w:rsidRPr="00D122F0">
        <w:rPr>
          <w:rFonts w:cstheme="minorHAnsi"/>
          <w:sz w:val="24"/>
          <w:szCs w:val="24"/>
        </w:rPr>
        <w:t>kocioł zgazowujący drewno o podwyższonym standardzie</w:t>
      </w:r>
    </w:p>
    <w:p w14:paraId="66573F9F" w14:textId="6EE7D859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>pompę ciepła</w:t>
      </w:r>
    </w:p>
    <w:p w14:paraId="5A7CA0A0" w14:textId="6CC07CE8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 xml:space="preserve">instalację centralnego ogrzewania i instalację ciepłej wody użytkowej </w:t>
      </w:r>
    </w:p>
    <w:p w14:paraId="5880AEDE" w14:textId="7F7031FC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>ocieplenie ścian, stropów, poddaszy, podłóg</w:t>
      </w:r>
    </w:p>
    <w:p w14:paraId="3640A025" w14:textId="405B3586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>stolarkę okienną, drzwiową, bramy garażowe</w:t>
      </w:r>
    </w:p>
    <w:p w14:paraId="43E46D19" w14:textId="0A563926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 xml:space="preserve">wentylacja mechaniczna z odzyskiem ciepła </w:t>
      </w:r>
    </w:p>
    <w:p w14:paraId="13F1B017" w14:textId="77D17337" w:rsidR="004E3E18" w:rsidRPr="00D122F0" w:rsidRDefault="004E3E1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D122F0">
        <w:rPr>
          <w:rFonts w:cstheme="minorHAnsi"/>
          <w:sz w:val="24"/>
          <w:szCs w:val="24"/>
        </w:rPr>
        <w:t>audyt energetyczny</w:t>
      </w:r>
    </w:p>
    <w:p w14:paraId="188F9A7A" w14:textId="762164A7" w:rsidR="004E3E18" w:rsidRPr="00D122F0" w:rsidRDefault="00EC6F88" w:rsidP="00D122F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C6F8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003A2A" wp14:editId="5B13AC7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360930" cy="504825"/>
                <wp:effectExtent l="0" t="0" r="20320" b="28575"/>
                <wp:wrapSquare wrapText="bothSides"/>
                <wp:docPr id="4049776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E5C38" w14:textId="088C9FBC" w:rsidR="00EC6F88" w:rsidRPr="00EC6F88" w:rsidRDefault="00EC6F88" w:rsidP="00EC6F8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46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więcej informacji na stronie</w:t>
                            </w:r>
                            <w:r w:rsidRPr="00EC6F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EC6F88">
                                <w:rPr>
                                  <w:rStyle w:val="Hipercze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www.czystepowietrze.gov.</w:t>
                              </w:r>
                              <w:r w:rsidRPr="00EC6F88">
                                <w:rPr>
                                  <w:rStyle w:val="Hipercze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pl</w:t>
                              </w:r>
                            </w:hyperlink>
                          </w:p>
                          <w:p w14:paraId="15BDABE8" w14:textId="740355DF" w:rsidR="00EC6F88" w:rsidRDefault="00EC6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3A2A" id="_x0000_s1028" type="#_x0000_t202" style="position:absolute;left:0;text-align:left;margin-left:134.7pt;margin-top:2.4pt;width:185.9pt;height:39.75pt;z-index:25166643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">
                <v:textbox>
                  <w:txbxContent>
                    <w:p w14:paraId="46BE5C38" w14:textId="088C9FBC" w:rsidR="00EC6F88" w:rsidRPr="00EC6F88" w:rsidRDefault="00EC6F88" w:rsidP="00EC6F8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F4612">
                        <w:rPr>
                          <w:rFonts w:cstheme="minorHAnsi"/>
                          <w:sz w:val="24"/>
                          <w:szCs w:val="24"/>
                        </w:rPr>
                        <w:t>więcej informacji na stronie</w:t>
                      </w:r>
                      <w:r w:rsidRPr="00EC6F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EC6F88">
                          <w:rPr>
                            <w:rStyle w:val="Hipercze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www.czystepowietrze.gov.</w:t>
                        </w:r>
                        <w:r w:rsidRPr="00EC6F88">
                          <w:rPr>
                            <w:rStyle w:val="Hipercze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pl</w:t>
                        </w:r>
                      </w:hyperlink>
                    </w:p>
                    <w:p w14:paraId="15BDABE8" w14:textId="740355DF" w:rsidR="00EC6F88" w:rsidRDefault="00EC6F88"/>
                  </w:txbxContent>
                </v:textbox>
                <w10:wrap type="square" anchorx="margin"/>
              </v:shape>
            </w:pict>
          </mc:Fallback>
        </mc:AlternateContent>
      </w:r>
      <w:r w:rsidR="004E3E18" w:rsidRPr="00D122F0">
        <w:rPr>
          <w:rFonts w:cstheme="minorHAnsi"/>
          <w:sz w:val="24"/>
          <w:szCs w:val="24"/>
        </w:rPr>
        <w:t xml:space="preserve">świadectwo charakterystyki energetycznej </w:t>
      </w:r>
      <w:r w:rsidRPr="00D122F0">
        <w:rPr>
          <w:rFonts w:cstheme="minorHAnsi"/>
          <w:sz w:val="24"/>
          <w:szCs w:val="24"/>
        </w:rPr>
        <w:t xml:space="preserve">                               </w:t>
      </w:r>
    </w:p>
    <w:p w14:paraId="4B334339" w14:textId="5E190A2F" w:rsidR="00E118D8" w:rsidRPr="00E118D8" w:rsidRDefault="00E118D8" w:rsidP="00E118D8">
      <w:pPr>
        <w:spacing w:after="0" w:line="240" w:lineRule="auto"/>
        <w:rPr>
          <w:rFonts w:cstheme="minorHAnsi"/>
          <w:sz w:val="24"/>
          <w:szCs w:val="24"/>
        </w:rPr>
      </w:pPr>
    </w:p>
    <w:p w14:paraId="276E26B3" w14:textId="7283F6BE" w:rsidR="00ED5B48" w:rsidRDefault="00ED5B48" w:rsidP="00E118D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18D8">
        <w:rPr>
          <w:rFonts w:cstheme="minorHAnsi"/>
          <w:b/>
          <w:bCs/>
          <w:sz w:val="24"/>
          <w:szCs w:val="24"/>
          <w:u w:val="single"/>
        </w:rPr>
        <w:t>PROGI  DOCHODOWE:</w:t>
      </w:r>
    </w:p>
    <w:p w14:paraId="7E08ABF4" w14:textId="6A3DBA3A" w:rsidR="00E118D8" w:rsidRPr="00E118D8" w:rsidRDefault="00FF4612" w:rsidP="00E118D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122F0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C01E93" wp14:editId="273C924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60930" cy="647700"/>
                <wp:effectExtent l="0" t="0" r="20320" b="19050"/>
                <wp:wrapSquare wrapText="bothSides"/>
                <wp:docPr id="7093074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6A85" w14:textId="5E580EA4" w:rsidR="00D122F0" w:rsidRPr="00FF4612" w:rsidRDefault="00D122F0" w:rsidP="00FF4612">
                            <w:pPr>
                              <w:jc w:val="center"/>
                            </w:pPr>
                            <w:r w:rsidRPr="00FF4612">
                              <w:t xml:space="preserve">Czyste Powietrze </w:t>
                            </w:r>
                            <w:r w:rsidRPr="00FF4612">
                              <w:rPr>
                                <w:u w:val="single"/>
                              </w:rPr>
                              <w:t>nie</w:t>
                            </w:r>
                            <w:r w:rsidRPr="00FF4612">
                              <w:t xml:space="preserve"> przewiduje dofinansowania na</w:t>
                            </w:r>
                            <w:r w:rsidR="00FF4612" w:rsidRPr="00FF4612">
                              <w:t xml:space="preserve"> </w:t>
                            </w:r>
                            <w:r w:rsidR="00FF4612" w:rsidRPr="00FF4612">
                              <w:rPr>
                                <w:u w:val="single"/>
                              </w:rPr>
                              <w:t>kotły gazowe</w:t>
                            </w:r>
                            <w:r w:rsidR="00FF4612" w:rsidRPr="00FF4612">
                              <w:t xml:space="preserve"> ani</w:t>
                            </w:r>
                            <w:r w:rsidRPr="00FF4612">
                              <w:rPr>
                                <w:u w:val="single"/>
                              </w:rPr>
                              <w:t xml:space="preserve"> instalacje </w:t>
                            </w:r>
                            <w:r w:rsidR="00FF4612" w:rsidRPr="00FF4612">
                              <w:rPr>
                                <w:u w:val="single"/>
                              </w:rPr>
                              <w:t>fotowoltaiczne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1E93" id="_x0000_s1029" type="#_x0000_t202" style="position:absolute;margin-left:134.7pt;margin-top:.85pt;width:185.9pt;height:51pt;z-index:25166848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BK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">
                <v:textbox>
                  <w:txbxContent>
                    <w:p w14:paraId="538D6A85" w14:textId="5E580EA4" w:rsidR="00D122F0" w:rsidRPr="00FF4612" w:rsidRDefault="00D122F0" w:rsidP="00FF4612">
                      <w:pPr>
                        <w:jc w:val="center"/>
                      </w:pPr>
                      <w:r w:rsidRPr="00FF4612">
                        <w:t xml:space="preserve">Czyste Powietrze </w:t>
                      </w:r>
                      <w:r w:rsidRPr="00FF4612">
                        <w:rPr>
                          <w:u w:val="single"/>
                        </w:rPr>
                        <w:t>nie</w:t>
                      </w:r>
                      <w:r w:rsidRPr="00FF4612">
                        <w:t xml:space="preserve"> przewiduje dofinansowania na</w:t>
                      </w:r>
                      <w:r w:rsidR="00FF4612" w:rsidRPr="00FF4612">
                        <w:t xml:space="preserve"> </w:t>
                      </w:r>
                      <w:r w:rsidR="00FF4612" w:rsidRPr="00FF4612">
                        <w:rPr>
                          <w:u w:val="single"/>
                        </w:rPr>
                        <w:t>kotły gazowe</w:t>
                      </w:r>
                      <w:r w:rsidR="00FF4612" w:rsidRPr="00FF4612">
                        <w:t xml:space="preserve"> ani</w:t>
                      </w:r>
                      <w:r w:rsidRPr="00FF4612">
                        <w:rPr>
                          <w:u w:val="single"/>
                        </w:rPr>
                        <w:t xml:space="preserve"> instalacje </w:t>
                      </w:r>
                      <w:r w:rsidR="00FF4612" w:rsidRPr="00FF4612">
                        <w:rPr>
                          <w:u w:val="single"/>
                        </w:rPr>
                        <w:t>fotowoltaiczne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322AD" w14:textId="455B5A1E" w:rsidR="00ED5B48" w:rsidRPr="00E118D8" w:rsidRDefault="00ED5B48" w:rsidP="00E118D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118D8">
        <w:rPr>
          <w:rFonts w:cstheme="minorHAnsi"/>
          <w:b/>
          <w:bCs/>
          <w:sz w:val="24"/>
          <w:szCs w:val="24"/>
        </w:rPr>
        <w:t>Poziom podstawowy</w:t>
      </w:r>
      <w:r w:rsidRPr="00E118D8">
        <w:rPr>
          <w:rFonts w:cstheme="minorHAnsi"/>
          <w:sz w:val="24"/>
          <w:szCs w:val="24"/>
        </w:rPr>
        <w:t xml:space="preserve">: </w:t>
      </w:r>
      <w:r w:rsidR="00E118D8">
        <w:rPr>
          <w:rFonts w:cstheme="minorHAnsi"/>
          <w:sz w:val="24"/>
          <w:szCs w:val="24"/>
        </w:rPr>
        <w:t xml:space="preserve">do </w:t>
      </w:r>
      <w:r w:rsidRPr="00E118D8">
        <w:rPr>
          <w:rFonts w:cstheme="minorHAnsi"/>
          <w:sz w:val="24"/>
          <w:szCs w:val="24"/>
        </w:rPr>
        <w:t xml:space="preserve">135 000 zł/rok </w:t>
      </w:r>
    </w:p>
    <w:p w14:paraId="4331E737" w14:textId="5D4CE6C3" w:rsidR="00ED5B48" w:rsidRPr="00E118D8" w:rsidRDefault="00ED5B48" w:rsidP="00E118D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118D8">
        <w:rPr>
          <w:rFonts w:cstheme="minorHAnsi"/>
          <w:b/>
          <w:bCs/>
          <w:sz w:val="24"/>
          <w:szCs w:val="24"/>
        </w:rPr>
        <w:t>Poziom podwyższony</w:t>
      </w:r>
      <w:r w:rsidRPr="00E118D8">
        <w:rPr>
          <w:rFonts w:cstheme="minorHAnsi"/>
          <w:sz w:val="24"/>
          <w:szCs w:val="24"/>
        </w:rPr>
        <w:t xml:space="preserve">: </w:t>
      </w:r>
    </w:p>
    <w:p w14:paraId="561F04E8" w14:textId="09C0F430" w:rsidR="00ED5B4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 </w:t>
      </w:r>
      <w:r w:rsidR="00E118D8">
        <w:rPr>
          <w:rFonts w:cstheme="minorHAnsi"/>
          <w:sz w:val="24"/>
          <w:szCs w:val="24"/>
        </w:rPr>
        <w:t xml:space="preserve">do </w:t>
      </w:r>
      <w:r w:rsidRPr="00E118D8">
        <w:rPr>
          <w:rFonts w:cstheme="minorHAnsi"/>
          <w:sz w:val="24"/>
          <w:szCs w:val="24"/>
        </w:rPr>
        <w:t>2 250 zł</w:t>
      </w:r>
      <w:r w:rsidR="00870F54">
        <w:rPr>
          <w:rFonts w:cstheme="minorHAnsi"/>
          <w:sz w:val="24"/>
          <w:szCs w:val="24"/>
        </w:rPr>
        <w:t xml:space="preserve"> na osobę</w:t>
      </w:r>
      <w:r w:rsidRPr="00E118D8">
        <w:rPr>
          <w:rFonts w:cstheme="minorHAnsi"/>
          <w:sz w:val="24"/>
          <w:szCs w:val="24"/>
        </w:rPr>
        <w:t xml:space="preserve"> w gospodarstwie wieloosobowym,</w:t>
      </w:r>
    </w:p>
    <w:p w14:paraId="0D7B8293" w14:textId="05FEE0B6" w:rsidR="00ED5B4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 </w:t>
      </w:r>
      <w:r w:rsidR="00E118D8">
        <w:rPr>
          <w:rFonts w:cstheme="minorHAnsi"/>
          <w:sz w:val="24"/>
          <w:szCs w:val="24"/>
        </w:rPr>
        <w:t xml:space="preserve">do </w:t>
      </w:r>
      <w:r w:rsidRPr="00E118D8">
        <w:rPr>
          <w:rFonts w:cstheme="minorHAnsi"/>
          <w:sz w:val="24"/>
          <w:szCs w:val="24"/>
        </w:rPr>
        <w:t>3 150 zł</w:t>
      </w:r>
      <w:r w:rsidR="00870F54">
        <w:rPr>
          <w:rFonts w:cstheme="minorHAnsi"/>
          <w:sz w:val="24"/>
          <w:szCs w:val="24"/>
        </w:rPr>
        <w:t xml:space="preserve"> na osobę</w:t>
      </w:r>
      <w:r w:rsidRPr="00E118D8">
        <w:rPr>
          <w:rFonts w:cstheme="minorHAnsi"/>
          <w:sz w:val="24"/>
          <w:szCs w:val="24"/>
        </w:rPr>
        <w:t xml:space="preserve"> w gospodarstwie jednoosobowym, </w:t>
      </w:r>
    </w:p>
    <w:p w14:paraId="0979D2A6" w14:textId="5C9D0D0F" w:rsidR="00ED5B48" w:rsidRPr="00E118D8" w:rsidRDefault="00D122F0" w:rsidP="00E118D8">
      <w:pPr>
        <w:spacing w:after="0" w:line="240" w:lineRule="auto"/>
        <w:rPr>
          <w:rFonts w:cstheme="minorHAnsi"/>
          <w:sz w:val="24"/>
          <w:szCs w:val="24"/>
        </w:rPr>
      </w:pPr>
      <w:r w:rsidRPr="007C5F7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8E582" wp14:editId="100AE253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3476625" cy="857250"/>
                <wp:effectExtent l="0" t="0" r="28575" b="19050"/>
                <wp:wrapSquare wrapText="bothSides"/>
                <wp:docPr id="18104384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28C3" w14:textId="34BC2FE7" w:rsidR="007C5F77" w:rsidRPr="00E118D8" w:rsidRDefault="007C5F77" w:rsidP="007C5F7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18D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WYSOKOŚĆ  DOTACJI:</w:t>
                            </w:r>
                          </w:p>
                          <w:p w14:paraId="6B5F6DCC" w14:textId="3C2EC857" w:rsidR="007C5F77" w:rsidRPr="00E118D8" w:rsidRDefault="007C5F77" w:rsidP="007C5F77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Poziom </w:t>
                            </w: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podstawowy – dotacja do 40%</w:t>
                            </w:r>
                            <w:r w:rsidR="002764E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64E9" w:rsidRPr="002764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 kwoty netto</w:t>
                            </w:r>
                          </w:p>
                          <w:p w14:paraId="47041B59" w14:textId="100C2947" w:rsidR="007C5F77" w:rsidRPr="00E118D8" w:rsidRDefault="007C5F77" w:rsidP="007C5F77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Poziom </w:t>
                            </w: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podwyższony – dotacja do 70% </w:t>
                            </w:r>
                            <w:r w:rsidR="002764E9" w:rsidRPr="002764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 kwoty netto</w:t>
                            </w:r>
                          </w:p>
                          <w:p w14:paraId="0399EFE4" w14:textId="133EC0E6" w:rsidR="007C5F77" w:rsidRPr="00E118D8" w:rsidRDefault="007C5F77" w:rsidP="007C5F77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Poziom </w:t>
                            </w:r>
                            <w:r w:rsidRPr="00E118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najwyższy – dotacja do 100%</w:t>
                            </w:r>
                            <w:r w:rsidR="002764E9" w:rsidRPr="002764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od kwoty netto</w:t>
                            </w:r>
                          </w:p>
                          <w:p w14:paraId="2E5A567D" w14:textId="5A0CB658" w:rsidR="007C5F77" w:rsidRDefault="007C5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582" id="_x0000_s1030" type="#_x0000_t202" style="position:absolute;margin-left:222.55pt;margin-top:15.35pt;width:273.75pt;height:6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">
                <v:textbox>
                  <w:txbxContent>
                    <w:p w14:paraId="01A328C3" w14:textId="34BC2FE7" w:rsidR="007C5F77" w:rsidRPr="00E118D8" w:rsidRDefault="007C5F77" w:rsidP="007C5F7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118D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WYSOKOŚĆ  DOTACJI:</w:t>
                      </w:r>
                    </w:p>
                    <w:p w14:paraId="6B5F6DCC" w14:textId="3C2EC857" w:rsidR="007C5F77" w:rsidRPr="00E118D8" w:rsidRDefault="007C5F77" w:rsidP="007C5F77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Poziom </w:t>
                      </w: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>podstawowy – dotacja do 40%</w:t>
                      </w:r>
                      <w:r w:rsidR="002764E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2764E9" w:rsidRPr="002764E9">
                        <w:rPr>
                          <w:rFonts w:cstheme="minorHAnsi"/>
                          <w:sz w:val="20"/>
                          <w:szCs w:val="20"/>
                        </w:rPr>
                        <w:t>od kwoty netto</w:t>
                      </w:r>
                    </w:p>
                    <w:p w14:paraId="47041B59" w14:textId="100C2947" w:rsidR="007C5F77" w:rsidRPr="00E118D8" w:rsidRDefault="007C5F77" w:rsidP="007C5F77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Poziom </w:t>
                      </w: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 xml:space="preserve">podwyższony – dotacja do 70% </w:t>
                      </w:r>
                      <w:r w:rsidR="002764E9" w:rsidRPr="002764E9">
                        <w:rPr>
                          <w:rFonts w:cstheme="minorHAnsi"/>
                          <w:sz w:val="20"/>
                          <w:szCs w:val="20"/>
                        </w:rPr>
                        <w:t>od kwoty netto</w:t>
                      </w:r>
                    </w:p>
                    <w:p w14:paraId="0399EFE4" w14:textId="133EC0E6" w:rsidR="007C5F77" w:rsidRPr="00E118D8" w:rsidRDefault="007C5F77" w:rsidP="007C5F77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Poziom </w:t>
                      </w:r>
                      <w:r w:rsidRPr="00E118D8">
                        <w:rPr>
                          <w:rFonts w:cstheme="minorHAnsi"/>
                          <w:sz w:val="24"/>
                          <w:szCs w:val="24"/>
                        </w:rPr>
                        <w:t>najwyższy – dotacja do 100%</w:t>
                      </w:r>
                      <w:r w:rsidR="002764E9" w:rsidRPr="002764E9">
                        <w:rPr>
                          <w:rFonts w:cstheme="minorHAnsi"/>
                          <w:sz w:val="20"/>
                          <w:szCs w:val="20"/>
                        </w:rPr>
                        <w:t xml:space="preserve"> od kwoty netto</w:t>
                      </w:r>
                    </w:p>
                    <w:p w14:paraId="2E5A567D" w14:textId="5A0CB658" w:rsidR="007C5F77" w:rsidRDefault="007C5F77"/>
                  </w:txbxContent>
                </v:textbox>
                <w10:wrap type="square" anchorx="margin"/>
              </v:shape>
            </w:pict>
          </mc:Fallback>
        </mc:AlternateContent>
      </w:r>
      <w:r w:rsidR="00ED5B48" w:rsidRPr="00E118D8">
        <w:rPr>
          <w:rFonts w:cstheme="minorHAnsi"/>
          <w:sz w:val="24"/>
          <w:szCs w:val="24"/>
        </w:rPr>
        <w:t xml:space="preserve"> roczny przychód z tytułu prowadzenia pozarolniczej działalności gospodarczej – max. czterdziestokrotność kwoty minimalnego wynagrodzenia za pracę. </w:t>
      </w:r>
    </w:p>
    <w:p w14:paraId="3B22B334" w14:textId="77777777" w:rsidR="00ED5B48" w:rsidRPr="00E118D8" w:rsidRDefault="00ED5B48" w:rsidP="00E118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118D8">
        <w:rPr>
          <w:rFonts w:cstheme="minorHAnsi"/>
          <w:b/>
          <w:bCs/>
          <w:sz w:val="24"/>
          <w:szCs w:val="24"/>
        </w:rPr>
        <w:t>Poziom najwyższy</w:t>
      </w:r>
      <w:r w:rsidRPr="00E118D8">
        <w:rPr>
          <w:rFonts w:cstheme="minorHAnsi"/>
          <w:sz w:val="24"/>
          <w:szCs w:val="24"/>
        </w:rPr>
        <w:t xml:space="preserve"> : </w:t>
      </w:r>
    </w:p>
    <w:p w14:paraId="17FFF404" w14:textId="618B8E08" w:rsidR="00ED5B4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 </w:t>
      </w:r>
      <w:r w:rsidR="00E118D8">
        <w:rPr>
          <w:rFonts w:cstheme="minorHAnsi"/>
          <w:sz w:val="24"/>
          <w:szCs w:val="24"/>
        </w:rPr>
        <w:t xml:space="preserve">do </w:t>
      </w:r>
      <w:r w:rsidRPr="00E118D8">
        <w:rPr>
          <w:rFonts w:cstheme="minorHAnsi"/>
          <w:sz w:val="24"/>
          <w:szCs w:val="24"/>
        </w:rPr>
        <w:t>1 300 zł</w:t>
      </w:r>
      <w:r w:rsidR="00870F54">
        <w:rPr>
          <w:rFonts w:cstheme="minorHAnsi"/>
          <w:sz w:val="24"/>
          <w:szCs w:val="24"/>
        </w:rPr>
        <w:t xml:space="preserve"> na osobę</w:t>
      </w:r>
      <w:r w:rsidRPr="00E118D8">
        <w:rPr>
          <w:rFonts w:cstheme="minorHAnsi"/>
          <w:sz w:val="24"/>
          <w:szCs w:val="24"/>
        </w:rPr>
        <w:t xml:space="preserve"> w gospodarstwie wieloosobowym, </w:t>
      </w:r>
    </w:p>
    <w:p w14:paraId="3F22C58A" w14:textId="00227A1B" w:rsidR="00ED5B4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 </w:t>
      </w:r>
      <w:r w:rsidR="00E118D8">
        <w:rPr>
          <w:rFonts w:cstheme="minorHAnsi"/>
          <w:sz w:val="24"/>
          <w:szCs w:val="24"/>
        </w:rPr>
        <w:t xml:space="preserve">do </w:t>
      </w:r>
      <w:r w:rsidRPr="00E118D8">
        <w:rPr>
          <w:rFonts w:cstheme="minorHAnsi"/>
          <w:sz w:val="24"/>
          <w:szCs w:val="24"/>
        </w:rPr>
        <w:t>1 800 zł</w:t>
      </w:r>
      <w:r w:rsidR="00870F54">
        <w:rPr>
          <w:rFonts w:cstheme="minorHAnsi"/>
          <w:sz w:val="24"/>
          <w:szCs w:val="24"/>
        </w:rPr>
        <w:t xml:space="preserve"> na osobę</w:t>
      </w:r>
      <w:r w:rsidRPr="00E118D8">
        <w:rPr>
          <w:rFonts w:cstheme="minorHAnsi"/>
          <w:sz w:val="24"/>
          <w:szCs w:val="24"/>
        </w:rPr>
        <w:t xml:space="preserve"> w gospodarstwie jednoosobowym, </w:t>
      </w:r>
    </w:p>
    <w:p w14:paraId="3FAE3906" w14:textId="7715B210" w:rsidR="00E118D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 xml:space="preserve">lub ma ustalone prawo do zasiłku: stałego, okresowego, rodzinnego lub specjalnego zasiłku opiekuńczego, </w:t>
      </w:r>
    </w:p>
    <w:p w14:paraId="174F6C05" w14:textId="1CCD79C7" w:rsidR="00ED5B48" w:rsidRPr="00E118D8" w:rsidRDefault="00ED5B48" w:rsidP="00E118D8">
      <w:pPr>
        <w:spacing w:after="0" w:line="240" w:lineRule="auto"/>
        <w:rPr>
          <w:rFonts w:cstheme="minorHAnsi"/>
          <w:sz w:val="24"/>
          <w:szCs w:val="24"/>
        </w:rPr>
      </w:pPr>
      <w:r w:rsidRPr="00E118D8">
        <w:rPr>
          <w:rFonts w:cstheme="minorHAnsi"/>
          <w:sz w:val="24"/>
          <w:szCs w:val="24"/>
        </w:rPr>
        <w:t>roczny przychód z tytułu prowadzenia pozarolniczej działalności gospodarczej – max. dwunastokrotność kwoty minimalnego wynagrodzenia za pracę</w:t>
      </w:r>
      <w:r w:rsidR="00FF4612">
        <w:rPr>
          <w:rFonts w:cstheme="minorHAnsi"/>
          <w:sz w:val="24"/>
          <w:szCs w:val="24"/>
        </w:rPr>
        <w:t>.</w:t>
      </w:r>
    </w:p>
    <w:sectPr w:rsidR="00ED5B48" w:rsidRPr="00E118D8" w:rsidSect="00276FCC">
      <w:pgSz w:w="11906" w:h="16838"/>
      <w:pgMar w:top="851" w:right="70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79A"/>
    <w:multiLevelType w:val="hybridMultilevel"/>
    <w:tmpl w:val="0068D6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E91EAB"/>
    <w:multiLevelType w:val="hybridMultilevel"/>
    <w:tmpl w:val="59B2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F3F"/>
    <w:multiLevelType w:val="hybridMultilevel"/>
    <w:tmpl w:val="A0E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2229"/>
    <w:multiLevelType w:val="hybridMultilevel"/>
    <w:tmpl w:val="33802506"/>
    <w:lvl w:ilvl="0" w:tplc="9668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64351">
    <w:abstractNumId w:val="3"/>
  </w:num>
  <w:num w:numId="2" w16cid:durableId="1849714006">
    <w:abstractNumId w:val="2"/>
  </w:num>
  <w:num w:numId="3" w16cid:durableId="926503312">
    <w:abstractNumId w:val="1"/>
  </w:num>
  <w:num w:numId="4" w16cid:durableId="80408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9F"/>
    <w:rsid w:val="000D682A"/>
    <w:rsid w:val="00106634"/>
    <w:rsid w:val="002764E9"/>
    <w:rsid w:val="00276FCC"/>
    <w:rsid w:val="002A62DF"/>
    <w:rsid w:val="00311919"/>
    <w:rsid w:val="004E3E18"/>
    <w:rsid w:val="00502FD9"/>
    <w:rsid w:val="005F7057"/>
    <w:rsid w:val="00664BF8"/>
    <w:rsid w:val="00677C7F"/>
    <w:rsid w:val="007C5F77"/>
    <w:rsid w:val="00870F54"/>
    <w:rsid w:val="008A31C0"/>
    <w:rsid w:val="008A44B7"/>
    <w:rsid w:val="008C01D4"/>
    <w:rsid w:val="00C36D8C"/>
    <w:rsid w:val="00D122F0"/>
    <w:rsid w:val="00E118D8"/>
    <w:rsid w:val="00E72B0B"/>
    <w:rsid w:val="00E82B9F"/>
    <w:rsid w:val="00EC6F88"/>
    <w:rsid w:val="00ED5B48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B29E"/>
  <w15:chartTrackingRefBased/>
  <w15:docId w15:val="{6D3F377D-75DF-4087-9120-C56D51F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B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B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B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B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B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B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B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B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B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6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2DF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870F54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870F54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index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ee.gov.pl/pl/expert/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ee.gov.pl/pl/expert/list" TargetMode="External"/><Relationship Id="rId11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zystepowietrz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sta-zum.ios.edu.pl/index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Iwona</dc:creator>
  <cp:keywords/>
  <dc:description/>
  <cp:lastModifiedBy>Bielawska Iwona</cp:lastModifiedBy>
  <cp:revision>8</cp:revision>
  <cp:lastPrinted>2025-03-27T14:25:00Z</cp:lastPrinted>
  <dcterms:created xsi:type="dcterms:W3CDTF">2025-03-27T12:20:00Z</dcterms:created>
  <dcterms:modified xsi:type="dcterms:W3CDTF">2025-03-31T09:03:00Z</dcterms:modified>
</cp:coreProperties>
</file>